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OP 1: Chocolate, el sabor que a todos encanta incluso como cobertura </w:t>
      </w:r>
    </w:p>
    <w:p w:rsidR="00000000" w:rsidDel="00000000" w:rsidP="00000000" w:rsidRDefault="00000000" w:rsidRPr="00000000" w14:paraId="00000003">
      <w:pPr>
        <w:jc w:val="center"/>
        <w:rPr>
          <w:b w:val="1"/>
        </w:rPr>
      </w:pPr>
      <w:r w:rsidDel="00000000" w:rsidR="00000000" w:rsidRPr="00000000">
        <w:rPr>
          <w:b w:val="1"/>
          <w:rtl w:val="0"/>
        </w:rPr>
        <w:t xml:space="preserve">OP 2: Moyo recubre sus paletas con el mejor chocolate de México</w:t>
      </w:r>
    </w:p>
    <w:p w:rsidR="00000000" w:rsidDel="00000000" w:rsidP="00000000" w:rsidRDefault="00000000" w:rsidRPr="00000000" w14:paraId="00000004">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5">
      <w:pPr>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Ciudad de México, </w:t>
      </w:r>
      <w:r w:rsidDel="00000000" w:rsidR="00000000" w:rsidRPr="00000000">
        <w:rPr>
          <w:rFonts w:ascii="Proxima Nova" w:cs="Proxima Nova" w:eastAsia="Proxima Nova" w:hAnsi="Proxima Nova"/>
          <w:b w:val="1"/>
          <w:highlight w:val="yellow"/>
          <w:rtl w:val="0"/>
        </w:rPr>
        <w:t xml:space="preserve">XX</w:t>
      </w:r>
      <w:r w:rsidDel="00000000" w:rsidR="00000000" w:rsidRPr="00000000">
        <w:rPr>
          <w:rFonts w:ascii="Proxima Nova" w:cs="Proxima Nova" w:eastAsia="Proxima Nova" w:hAnsi="Proxima Nova"/>
          <w:b w:val="1"/>
          <w:rtl w:val="0"/>
        </w:rPr>
        <w:t xml:space="preserve"> de diciembre de 2022.- </w:t>
      </w:r>
      <w:r w:rsidDel="00000000" w:rsidR="00000000" w:rsidRPr="00000000">
        <w:rPr>
          <w:rFonts w:ascii="Proxima Nova" w:cs="Proxima Nova" w:eastAsia="Proxima Nova" w:hAnsi="Proxima Nova"/>
          <w:rtl w:val="0"/>
        </w:rPr>
        <w:t xml:space="preserve">Las </w:t>
      </w:r>
      <w:r w:rsidDel="00000000" w:rsidR="00000000" w:rsidRPr="00000000">
        <w:rPr>
          <w:rFonts w:ascii="Proxima Nova" w:cs="Proxima Nova" w:eastAsia="Proxima Nova" w:hAnsi="Proxima Nova"/>
          <w:b w:val="1"/>
          <w:rtl w:val="0"/>
        </w:rPr>
        <w:t xml:space="preserve">cenas y comidas navideñas</w:t>
      </w:r>
      <w:r w:rsidDel="00000000" w:rsidR="00000000" w:rsidRPr="00000000">
        <w:rPr>
          <w:rFonts w:ascii="Proxima Nova" w:cs="Proxima Nova" w:eastAsia="Proxima Nova" w:hAnsi="Proxima Nova"/>
          <w:rtl w:val="0"/>
        </w:rPr>
        <w:t xml:space="preserve"> han llegado. Después de los abundantes platillos, ya sean tradicionales como el famoso lomo o bacalao, opciones vegetarianas e incluso algo más exprés pero igualmente rico encargado a domicilio, siempre les sigue ese momento que muchos esperan y cierra con broche de oro toda reunión entre familiares y amigos: </w:t>
      </w:r>
      <w:r w:rsidDel="00000000" w:rsidR="00000000" w:rsidRPr="00000000">
        <w:rPr>
          <w:rFonts w:ascii="Proxima Nova" w:cs="Proxima Nova" w:eastAsia="Proxima Nova" w:hAnsi="Proxima Nova"/>
          <w:b w:val="1"/>
          <w:rtl w:val="0"/>
        </w:rPr>
        <w:t xml:space="preserve">el postre</w:t>
      </w:r>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006">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7">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Pasteles, tartas y pays están entre las opciones más comunes; sin embargo, para que estas fiestas nadie se quede sin su merecido momento de </w:t>
      </w:r>
      <w:r w:rsidDel="00000000" w:rsidR="00000000" w:rsidRPr="00000000">
        <w:rPr>
          <w:rFonts w:ascii="Proxima Nova" w:cs="Proxima Nova" w:eastAsia="Proxima Nova" w:hAnsi="Proxima Nova"/>
          <w:b w:val="1"/>
          <w:rtl w:val="0"/>
        </w:rPr>
        <w:t xml:space="preserve">indulgencia</w:t>
      </w:r>
      <w:r w:rsidDel="00000000" w:rsidR="00000000" w:rsidRPr="00000000">
        <w:rPr>
          <w:rFonts w:ascii="Proxima Nova" w:cs="Proxima Nova" w:eastAsia="Proxima Nova" w:hAnsi="Proxima Nova"/>
          <w:rtl w:val="0"/>
        </w:rPr>
        <w:t xml:space="preserve">, o sea el postre, una buena opción es contar la cantidad de invitados y regalarle a cada uno una deliciosa </w:t>
      </w:r>
      <w:r w:rsidDel="00000000" w:rsidR="00000000" w:rsidRPr="00000000">
        <w:rPr>
          <w:rFonts w:ascii="Proxima Nova" w:cs="Proxima Nova" w:eastAsia="Proxima Nova" w:hAnsi="Proxima Nova"/>
          <w:b w:val="1"/>
          <w:rtl w:val="0"/>
        </w:rPr>
        <w:t xml:space="preserve">paleta hecha con yogurt</w:t>
      </w:r>
      <w:r w:rsidDel="00000000" w:rsidR="00000000" w:rsidRPr="00000000">
        <w:rPr>
          <w:rFonts w:ascii="Proxima Nova" w:cs="Proxima Nova" w:eastAsia="Proxima Nova" w:hAnsi="Proxima Nova"/>
          <w:rtl w:val="0"/>
        </w:rPr>
        <w:t xml:space="preserve">, y</w:t>
      </w:r>
      <w:r w:rsidDel="00000000" w:rsidR="00000000" w:rsidRPr="00000000">
        <w:rPr>
          <w:rFonts w:ascii="Proxima Nova" w:cs="Proxima Nova" w:eastAsia="Proxima Nova" w:hAnsi="Proxima Nova"/>
          <w:b w:val="1"/>
          <w:rtl w:val="0"/>
        </w:rPr>
        <w:t xml:space="preserve"> </w:t>
      </w:r>
      <w:r w:rsidDel="00000000" w:rsidR="00000000" w:rsidRPr="00000000">
        <w:rPr>
          <w:rFonts w:ascii="Proxima Nova" w:cs="Proxima Nova" w:eastAsia="Proxima Nova" w:hAnsi="Proxima Nova"/>
          <w:rtl w:val="0"/>
        </w:rPr>
        <w:t xml:space="preserve">las de </w:t>
      </w:r>
      <w:hyperlink r:id="rId7">
        <w:r w:rsidDel="00000000" w:rsidR="00000000" w:rsidRPr="00000000">
          <w:rPr>
            <w:rFonts w:ascii="Proxima Nova" w:cs="Proxima Nova" w:eastAsia="Proxima Nova" w:hAnsi="Proxima Nova"/>
            <w:b w:val="1"/>
            <w:color w:val="1155cc"/>
            <w:u w:val="single"/>
            <w:rtl w:val="0"/>
          </w:rPr>
          <w:t xml:space="preserve">Moyo</w:t>
        </w:r>
      </w:hyperlink>
      <w:r w:rsidDel="00000000" w:rsidR="00000000" w:rsidRPr="00000000">
        <w:rPr>
          <w:rFonts w:ascii="Proxima Nova" w:cs="Proxima Nova" w:eastAsia="Proxima Nova" w:hAnsi="Proxima Nova"/>
          <w:rtl w:val="0"/>
        </w:rPr>
        <w:t xml:space="preserve"> son una excelente opción, disponibles en sabores </w:t>
      </w:r>
      <w:r w:rsidDel="00000000" w:rsidR="00000000" w:rsidRPr="00000000">
        <w:rPr>
          <w:rFonts w:ascii="Proxima Nova" w:cs="Proxima Nova" w:eastAsia="Proxima Nova" w:hAnsi="Proxima Nova"/>
          <w:b w:val="1"/>
          <w:rtl w:val="0"/>
        </w:rPr>
        <w:t xml:space="preserve">taro, mango y frambuesa</w:t>
      </w:r>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008">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9">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Una paleta a base de yogurt siempre despierta en la boca </w:t>
      </w:r>
      <w:r w:rsidDel="00000000" w:rsidR="00000000" w:rsidRPr="00000000">
        <w:rPr>
          <w:rFonts w:ascii="Proxima Nova" w:cs="Proxima Nova" w:eastAsia="Proxima Nova" w:hAnsi="Proxima Nova"/>
          <w:b w:val="1"/>
          <w:rtl w:val="0"/>
        </w:rPr>
        <w:t xml:space="preserve">sensaciones muy especiales</w:t>
      </w:r>
      <w:r w:rsidDel="00000000" w:rsidR="00000000" w:rsidRPr="00000000">
        <w:rPr>
          <w:rFonts w:ascii="Proxima Nova" w:cs="Proxima Nova" w:eastAsia="Proxima Nova" w:hAnsi="Proxima Nova"/>
          <w:rtl w:val="0"/>
        </w:rPr>
        <w:t xml:space="preserve">, pues combina la dulzura y cremosidad del lácteo con ese toque acidito tan especial que no siempre experimentamos, menos en casa.</w:t>
      </w:r>
    </w:p>
    <w:p w:rsidR="00000000" w:rsidDel="00000000" w:rsidP="00000000" w:rsidRDefault="00000000" w:rsidRPr="00000000" w14:paraId="0000000A">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B">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En el caso de Moyo, estas paletas pueden ser </w:t>
      </w:r>
      <w:r w:rsidDel="00000000" w:rsidR="00000000" w:rsidRPr="00000000">
        <w:rPr>
          <w:rFonts w:ascii="Proxima Nova" w:cs="Proxima Nova" w:eastAsia="Proxima Nova" w:hAnsi="Proxima Nova"/>
          <w:rtl w:val="0"/>
        </w:rPr>
        <w:t xml:space="preserve">recubiertas</w:t>
      </w:r>
      <w:r w:rsidDel="00000000" w:rsidR="00000000" w:rsidRPr="00000000">
        <w:rPr>
          <w:rFonts w:ascii="Proxima Nova" w:cs="Proxima Nova" w:eastAsia="Proxima Nova" w:hAnsi="Proxima Nova"/>
          <w:rtl w:val="0"/>
        </w:rPr>
        <w:t xml:space="preserve"> completamente gratis con la incomparable </w:t>
      </w:r>
      <w:r w:rsidDel="00000000" w:rsidR="00000000" w:rsidRPr="00000000">
        <w:rPr>
          <w:rFonts w:ascii="Proxima Nova" w:cs="Proxima Nova" w:eastAsia="Proxima Nova" w:hAnsi="Proxima Nova"/>
          <w:b w:val="1"/>
          <w:rtl w:val="0"/>
        </w:rPr>
        <w:t xml:space="preserve">cobertura sabor a chocolate by Turín</w:t>
      </w:r>
      <w:r w:rsidDel="00000000" w:rsidR="00000000" w:rsidRPr="00000000">
        <w:rPr>
          <w:rFonts w:ascii="Proxima Nova" w:cs="Proxima Nova" w:eastAsia="Proxima Nova" w:hAnsi="Proxima Nova"/>
          <w:rtl w:val="0"/>
        </w:rPr>
        <w:t xml:space="preserve">. Este sabor es uno de los favoritos de chicos y grandes, toda una estrella al centro de la mesa cuando llega la hora del postre en las fiestas. </w:t>
      </w:r>
      <w:r w:rsidDel="00000000" w:rsidR="00000000" w:rsidRPr="00000000">
        <w:rPr>
          <w:rFonts w:ascii="Proxima Nova" w:cs="Proxima Nova" w:eastAsia="Proxima Nova" w:hAnsi="Proxima Nova"/>
          <w:b w:val="1"/>
          <w:rtl w:val="0"/>
        </w:rPr>
        <w:t xml:space="preserve">¿Sabes por qué nos encanta tanto el chocolate?</w:t>
      </w:r>
      <w:r w:rsidDel="00000000" w:rsidR="00000000" w:rsidRPr="00000000">
        <w:rPr>
          <w:rFonts w:ascii="Proxima Nova" w:cs="Proxima Nova" w:eastAsia="Proxima Nova" w:hAnsi="Proxima Nova"/>
          <w:rtl w:val="0"/>
        </w:rPr>
        <w:t xml:space="preserve"> Esto se debe a que tiene ciertos </w:t>
      </w:r>
      <w:hyperlink r:id="rId8">
        <w:r w:rsidDel="00000000" w:rsidR="00000000" w:rsidRPr="00000000">
          <w:rPr>
            <w:rFonts w:ascii="Proxima Nova" w:cs="Proxima Nova" w:eastAsia="Proxima Nova" w:hAnsi="Proxima Nova"/>
            <w:color w:val="1155cc"/>
            <w:u w:val="single"/>
            <w:rtl w:val="0"/>
          </w:rPr>
          <w:t xml:space="preserve">compuestos</w:t>
        </w:r>
      </w:hyperlink>
      <w:r w:rsidDel="00000000" w:rsidR="00000000" w:rsidRPr="00000000">
        <w:rPr>
          <w:rFonts w:ascii="Proxima Nova" w:cs="Proxima Nova" w:eastAsia="Proxima Nova" w:hAnsi="Proxima Nova"/>
          <w:rtl w:val="0"/>
        </w:rPr>
        <w:t xml:space="preserve"> que nos dan energía y mejoran nuestro estado de ánimo, en pocas palabras el chocolate nos </w:t>
      </w:r>
      <w:r w:rsidDel="00000000" w:rsidR="00000000" w:rsidRPr="00000000">
        <w:rPr>
          <w:rFonts w:ascii="Proxima Nova" w:cs="Proxima Nova" w:eastAsia="Proxima Nova" w:hAnsi="Proxima Nova"/>
          <w:b w:val="1"/>
          <w:rtl w:val="0"/>
        </w:rPr>
        <w:t xml:space="preserve">da placer y pone de buenas</w:t>
      </w:r>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00C">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D">
      <w:pPr>
        <w:jc w:val="both"/>
        <w:rPr>
          <w:rFonts w:ascii="Proxima Nova" w:cs="Proxima Nova" w:eastAsia="Proxima Nova" w:hAnsi="Proxima Nova"/>
          <w:highlight w:val="yellow"/>
        </w:rPr>
      </w:pPr>
      <w:commentRangeStart w:id="0"/>
      <w:r w:rsidDel="00000000" w:rsidR="00000000" w:rsidRPr="00000000">
        <w:rPr>
          <w:rFonts w:ascii="Proxima Nova" w:cs="Proxima Nova" w:eastAsia="Proxima Nova" w:hAnsi="Proxima Nova"/>
          <w:rtl w:val="0"/>
        </w:rPr>
        <w:t xml:space="preserve">Para</w:t>
      </w:r>
      <w:commentRangeEnd w:id="0"/>
      <w:r w:rsidDel="00000000" w:rsidR="00000000" w:rsidRPr="00000000">
        <w:commentReference w:id="0"/>
      </w:r>
      <w:r w:rsidDel="00000000" w:rsidR="00000000" w:rsidRPr="00000000">
        <w:rPr>
          <w:rFonts w:ascii="Proxima Nova" w:cs="Proxima Nova" w:eastAsia="Proxima Nova" w:hAnsi="Proxima Nova"/>
          <w:rtl w:val="0"/>
        </w:rPr>
        <w:t xml:space="preserve"> aquellos invitados que suelen quejarse de los fríos, la manera de consentirlos es con una paleta de mango, gracias a su </w:t>
      </w:r>
      <w:r w:rsidDel="00000000" w:rsidR="00000000" w:rsidRPr="00000000">
        <w:rPr>
          <w:rFonts w:ascii="Proxima Nova" w:cs="Proxima Nova" w:eastAsia="Proxima Nova" w:hAnsi="Proxima Nova"/>
          <w:b w:val="1"/>
          <w:rtl w:val="0"/>
        </w:rPr>
        <w:t xml:space="preserve">esencia totalmente tropical </w:t>
      </w:r>
      <w:r w:rsidDel="00000000" w:rsidR="00000000" w:rsidRPr="00000000">
        <w:rPr>
          <w:rFonts w:ascii="Proxima Nova" w:cs="Proxima Nova" w:eastAsia="Proxima Nova" w:hAnsi="Proxima Nova"/>
          <w:rtl w:val="0"/>
        </w:rPr>
        <w:t xml:space="preserve">como su personalidad</w:t>
      </w:r>
      <w:r w:rsidDel="00000000" w:rsidR="00000000" w:rsidRPr="00000000">
        <w:rPr>
          <w:rFonts w:ascii="Proxima Nova" w:cs="Proxima Nova" w:eastAsia="Proxima Nova" w:hAnsi="Proxima Nova"/>
          <w:rtl w:val="0"/>
        </w:rPr>
        <w:t xml:space="preserve">. Si lo suyo es lo dulce y un poco más clásico, en ese </w:t>
      </w:r>
      <w:r w:rsidDel="00000000" w:rsidR="00000000" w:rsidRPr="00000000">
        <w:rPr>
          <w:rFonts w:ascii="Proxima Nova" w:cs="Proxima Nova" w:eastAsia="Proxima Nova" w:hAnsi="Proxima Nova"/>
          <w:b w:val="1"/>
          <w:rtl w:val="0"/>
        </w:rPr>
        <w:t xml:space="preserve">color rosa tan </w:t>
      </w:r>
      <w:r w:rsidDel="00000000" w:rsidR="00000000" w:rsidRPr="00000000">
        <w:rPr>
          <w:rFonts w:ascii="Proxima Nova" w:cs="Proxima Nova" w:eastAsia="Proxima Nova" w:hAnsi="Proxima Nova"/>
          <w:b w:val="1"/>
          <w:i w:val="1"/>
          <w:rtl w:val="0"/>
        </w:rPr>
        <w:t xml:space="preserve">cute </w:t>
      </w:r>
      <w:r w:rsidDel="00000000" w:rsidR="00000000" w:rsidRPr="00000000">
        <w:rPr>
          <w:rFonts w:ascii="Proxima Nova" w:cs="Proxima Nova" w:eastAsia="Proxima Nova" w:hAnsi="Proxima Nova"/>
          <w:b w:val="1"/>
          <w:rtl w:val="0"/>
        </w:rPr>
        <w:t xml:space="preserve">que combina perfecto </w:t>
      </w:r>
      <w:r w:rsidDel="00000000" w:rsidR="00000000" w:rsidRPr="00000000">
        <w:rPr>
          <w:rFonts w:ascii="Proxima Nova" w:cs="Proxima Nova" w:eastAsia="Proxima Nova" w:hAnsi="Proxima Nova"/>
          <w:rtl w:val="0"/>
        </w:rPr>
        <w:t xml:space="preserve">con todo lo rojo y divertido de la Navidad</w:t>
      </w:r>
      <w:r w:rsidDel="00000000" w:rsidR="00000000" w:rsidRPr="00000000">
        <w:rPr>
          <w:rFonts w:ascii="Proxima Nova" w:cs="Proxima Nova" w:eastAsia="Proxima Nova" w:hAnsi="Proxima Nova"/>
          <w:rtl w:val="0"/>
        </w:rPr>
        <w:t xml:space="preserve">, entonces la paleta de yogurt que se merecen es la de frambuesa, independientemente de si les gusta o no el </w:t>
      </w:r>
      <w:r w:rsidDel="00000000" w:rsidR="00000000" w:rsidRPr="00000000">
        <w:rPr>
          <w:rFonts w:ascii="Proxima Nova" w:cs="Proxima Nova" w:eastAsia="Proxima Nova" w:hAnsi="Proxima Nova"/>
          <w:i w:val="1"/>
          <w:rtl w:val="0"/>
        </w:rPr>
        <w:t xml:space="preserve">crunch</w:t>
      </w:r>
      <w:r w:rsidDel="00000000" w:rsidR="00000000" w:rsidRPr="00000000">
        <w:rPr>
          <w:rFonts w:ascii="Proxima Nova" w:cs="Proxima Nova" w:eastAsia="Proxima Nova" w:hAnsi="Proxima Nova"/>
          <w:rtl w:val="0"/>
        </w:rPr>
        <w:t xml:space="preserve"> de la cobertura sabor chocolate by Turín. Y </w:t>
      </w:r>
      <w:r w:rsidDel="00000000" w:rsidR="00000000" w:rsidRPr="00000000">
        <w:rPr>
          <w:rFonts w:ascii="Proxima Nova" w:cs="Proxima Nova" w:eastAsia="Proxima Nova" w:hAnsi="Proxima Nova"/>
          <w:rtl w:val="0"/>
        </w:rPr>
        <w:t xml:space="preserve">para los </w:t>
      </w:r>
      <w:r w:rsidDel="00000000" w:rsidR="00000000" w:rsidRPr="00000000">
        <w:rPr>
          <w:rFonts w:ascii="Proxima Nova" w:cs="Proxima Nova" w:eastAsia="Proxima Nova" w:hAnsi="Proxima Nova"/>
          <w:b w:val="1"/>
          <w:rtl w:val="0"/>
        </w:rPr>
        <w:t xml:space="preserve">paladares más atrevidos </w:t>
      </w:r>
      <w:r w:rsidDel="00000000" w:rsidR="00000000" w:rsidRPr="00000000">
        <w:rPr>
          <w:rFonts w:ascii="Proxima Nova" w:cs="Proxima Nova" w:eastAsia="Proxima Nova" w:hAnsi="Proxima Nova"/>
          <w:rtl w:val="0"/>
        </w:rPr>
        <w:t xml:space="preserve">en busca de </w:t>
      </w:r>
      <w:r w:rsidDel="00000000" w:rsidR="00000000" w:rsidRPr="00000000">
        <w:rPr>
          <w:rFonts w:ascii="Proxima Nova" w:cs="Proxima Nova" w:eastAsia="Proxima Nova" w:hAnsi="Proxima Nova"/>
          <w:b w:val="1"/>
          <w:rtl w:val="0"/>
        </w:rPr>
        <w:t xml:space="preserve">nuevas experiencias</w:t>
      </w:r>
      <w:r w:rsidDel="00000000" w:rsidR="00000000" w:rsidRPr="00000000">
        <w:rPr>
          <w:rFonts w:ascii="Proxima Nova" w:cs="Proxima Nova" w:eastAsia="Proxima Nova" w:hAnsi="Proxima Nova"/>
          <w:rtl w:val="0"/>
        </w:rPr>
        <w:t xml:space="preserve">, ávidos de sabores exóticos provenientes de regiones tan lejanas como el sudeste asiático por ejemplo, la opción es probar la paleta de taro, que a muchos enamora también por su </w:t>
      </w:r>
      <w:r w:rsidDel="00000000" w:rsidR="00000000" w:rsidRPr="00000000">
        <w:rPr>
          <w:rFonts w:ascii="Proxima Nova" w:cs="Proxima Nova" w:eastAsia="Proxima Nova" w:hAnsi="Proxima Nova"/>
          <w:b w:val="1"/>
          <w:rtl w:val="0"/>
        </w:rPr>
        <w:t xml:space="preserve">atractivo tono violeta </w:t>
      </w:r>
      <w:r w:rsidDel="00000000" w:rsidR="00000000" w:rsidRPr="00000000">
        <w:rPr>
          <w:rFonts w:ascii="Proxima Nova" w:cs="Proxima Nova" w:eastAsia="Proxima Nova" w:hAnsi="Proxima Nova"/>
          <w:rtl w:val="0"/>
        </w:rPr>
        <w:t xml:space="preserve">para hacer </w:t>
      </w:r>
      <w:r w:rsidDel="00000000" w:rsidR="00000000" w:rsidRPr="00000000">
        <w:rPr>
          <w:rFonts w:ascii="Proxima Nova" w:cs="Proxima Nova" w:eastAsia="Proxima Nova" w:hAnsi="Proxima Nova"/>
          <w:i w:val="1"/>
          <w:rtl w:val="0"/>
        </w:rPr>
        <w:t xml:space="preserve">match</w:t>
      </w:r>
      <w:r w:rsidDel="00000000" w:rsidR="00000000" w:rsidRPr="00000000">
        <w:rPr>
          <w:rFonts w:ascii="Proxima Nova" w:cs="Proxima Nova" w:eastAsia="Proxima Nova" w:hAnsi="Proxima Nova"/>
          <w:rtl w:val="0"/>
        </w:rPr>
        <w:t xml:space="preserve"> incluso con el </w:t>
      </w:r>
      <w:r w:rsidDel="00000000" w:rsidR="00000000" w:rsidRPr="00000000">
        <w:rPr>
          <w:rFonts w:ascii="Proxima Nova" w:cs="Proxima Nova" w:eastAsia="Proxima Nova" w:hAnsi="Proxima Nova"/>
          <w:i w:val="1"/>
          <w:rtl w:val="0"/>
        </w:rPr>
        <w:t xml:space="preserve">outfit</w:t>
      </w:r>
      <w:r w:rsidDel="00000000" w:rsidR="00000000" w:rsidRPr="00000000">
        <w:rPr>
          <w:rFonts w:ascii="Proxima Nova" w:cs="Proxima Nova" w:eastAsia="Proxima Nova" w:hAnsi="Proxima Nova"/>
          <w:rtl w:val="0"/>
        </w:rPr>
        <w:t xml:space="preserve"> a su manera</w:t>
      </w:r>
      <w:r w:rsidDel="00000000" w:rsidR="00000000" w:rsidRPr="00000000">
        <w:rPr>
          <w:rFonts w:ascii="Proxima Nova" w:cs="Proxima Nova" w:eastAsia="Proxima Nova" w:hAnsi="Proxima Nova"/>
          <w:rtl w:val="0"/>
        </w:rPr>
        <w:t xml:space="preserve">.</w:t>
      </w:r>
      <w:r w:rsidDel="00000000" w:rsidR="00000000" w:rsidRPr="00000000">
        <w:rPr>
          <w:rtl w:val="0"/>
        </w:rPr>
      </w:r>
    </w:p>
    <w:p w:rsidR="00000000" w:rsidDel="00000000" w:rsidP="00000000" w:rsidRDefault="00000000" w:rsidRPr="00000000" w14:paraId="0000000E">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F">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Si quieres darle un </w:t>
      </w:r>
      <w:r w:rsidDel="00000000" w:rsidR="00000000" w:rsidRPr="00000000">
        <w:rPr>
          <w:rFonts w:ascii="Proxima Nova" w:cs="Proxima Nova" w:eastAsia="Proxima Nova" w:hAnsi="Proxima Nova"/>
          <w:rtl w:val="0"/>
        </w:rPr>
        <w:t xml:space="preserve">giro muy</w:t>
      </w:r>
      <w:r w:rsidDel="00000000" w:rsidR="00000000" w:rsidRPr="00000000">
        <w:rPr>
          <w:rFonts w:ascii="Proxima Nova" w:cs="Proxima Nova" w:eastAsia="Proxima Nova" w:hAnsi="Proxima Nova"/>
          <w:b w:val="1"/>
          <w:rtl w:val="0"/>
        </w:rPr>
        <w:t xml:space="preserve"> premium</w:t>
      </w:r>
      <w:r w:rsidDel="00000000" w:rsidR="00000000" w:rsidRPr="00000000">
        <w:rPr>
          <w:rFonts w:ascii="Proxima Nova" w:cs="Proxima Nova" w:eastAsia="Proxima Nova" w:hAnsi="Proxima Nova"/>
          <w:rtl w:val="0"/>
        </w:rPr>
        <w:t xml:space="preserve"> a tus próximas reuniones con el </w:t>
      </w:r>
      <w:r w:rsidDel="00000000" w:rsidR="00000000" w:rsidRPr="00000000">
        <w:rPr>
          <w:rFonts w:ascii="Proxima Nova" w:cs="Proxima Nova" w:eastAsia="Proxima Nova" w:hAnsi="Proxima Nova"/>
          <w:b w:val="1"/>
          <w:rtl w:val="0"/>
        </w:rPr>
        <w:t xml:space="preserve">toque de chocolate de calidad</w:t>
      </w:r>
      <w:r w:rsidDel="00000000" w:rsidR="00000000" w:rsidRPr="00000000">
        <w:rPr>
          <w:rFonts w:ascii="Proxima Nova" w:cs="Proxima Nova" w:eastAsia="Proxima Nova" w:hAnsi="Proxima Nova"/>
          <w:rtl w:val="0"/>
        </w:rPr>
        <w:t xml:space="preserve"> que a todos encanta, consiéntete a ti y a los tuyos con las paletas de </w:t>
      </w:r>
      <w:hyperlink r:id="rId9">
        <w:r w:rsidDel="00000000" w:rsidR="00000000" w:rsidRPr="00000000">
          <w:rPr>
            <w:rFonts w:ascii="Proxima Nova" w:cs="Proxima Nova" w:eastAsia="Proxima Nova" w:hAnsi="Proxima Nova"/>
            <w:b w:val="1"/>
            <w:color w:val="1155cc"/>
            <w:u w:val="single"/>
            <w:rtl w:val="0"/>
          </w:rPr>
          <w:t xml:space="preserve">Moyo</w:t>
        </w:r>
      </w:hyperlink>
      <w:r w:rsidDel="00000000" w:rsidR="00000000" w:rsidRPr="00000000">
        <w:rPr>
          <w:rFonts w:ascii="Proxima Nova" w:cs="Proxima Nova" w:eastAsia="Proxima Nova" w:hAnsi="Proxima Nova"/>
          <w:rtl w:val="0"/>
        </w:rPr>
        <w:t xml:space="preserve">, que logran el </w:t>
      </w:r>
      <w:r w:rsidDel="00000000" w:rsidR="00000000" w:rsidRPr="00000000">
        <w:rPr>
          <w:rFonts w:ascii="Proxima Nova" w:cs="Proxima Nova" w:eastAsia="Proxima Nova" w:hAnsi="Proxima Nova"/>
          <w:b w:val="1"/>
          <w:i w:val="1"/>
          <w:rtl w:val="0"/>
        </w:rPr>
        <w:t xml:space="preserve">crunch</w:t>
      </w:r>
      <w:r w:rsidDel="00000000" w:rsidR="00000000" w:rsidRPr="00000000">
        <w:rPr>
          <w:rFonts w:ascii="Proxima Nova" w:cs="Proxima Nova" w:eastAsia="Proxima Nova" w:hAnsi="Proxima Nova"/>
          <w:b w:val="1"/>
          <w:rtl w:val="0"/>
        </w:rPr>
        <w:t xml:space="preserve"> perfecto</w:t>
      </w:r>
      <w:r w:rsidDel="00000000" w:rsidR="00000000" w:rsidRPr="00000000">
        <w:rPr>
          <w:rFonts w:ascii="Proxima Nova" w:cs="Proxima Nova" w:eastAsia="Proxima Nova" w:hAnsi="Proxima Nova"/>
          <w:rtl w:val="0"/>
        </w:rPr>
        <w:t xml:space="preserve"> apenas 4 segundos después de agregar la </w:t>
      </w:r>
      <w:r w:rsidDel="00000000" w:rsidR="00000000" w:rsidRPr="00000000">
        <w:rPr>
          <w:rFonts w:ascii="Proxima Nova" w:cs="Proxima Nova" w:eastAsia="Proxima Nova" w:hAnsi="Proxima Nova"/>
          <w:b w:val="1"/>
          <w:rtl w:val="0"/>
        </w:rPr>
        <w:t xml:space="preserve">cobertura de chocolate de Turín</w:t>
      </w:r>
      <w:r w:rsidDel="00000000" w:rsidR="00000000" w:rsidRPr="00000000">
        <w:rPr>
          <w:rFonts w:ascii="Proxima Nova" w:cs="Proxima Nova" w:eastAsia="Proxima Nova" w:hAnsi="Proxima Nova"/>
          <w:rtl w:val="0"/>
        </w:rPr>
        <w:t xml:space="preserve"> a este fresco postre de si así se desea, disponible en cualquiera de sus más de 80 sucursales repartidas por el país.</w:t>
      </w:r>
    </w:p>
    <w:p w:rsidR="00000000" w:rsidDel="00000000" w:rsidP="00000000" w:rsidRDefault="00000000" w:rsidRPr="00000000" w14:paraId="00000010">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1">
      <w:pPr>
        <w:jc w:val="both"/>
        <w:rPr>
          <w:rFonts w:ascii="Proxima Nova" w:cs="Proxima Nova" w:eastAsia="Proxima Nova" w:hAnsi="Proxima Nova"/>
          <w:sz w:val="21"/>
          <w:szCs w:val="21"/>
          <w:highlight w:val="white"/>
        </w:rPr>
      </w:pPr>
      <w:r w:rsidDel="00000000" w:rsidR="00000000" w:rsidRPr="00000000">
        <w:rPr>
          <w:rtl w:val="0"/>
        </w:rPr>
      </w:r>
    </w:p>
    <w:p w:rsidR="00000000" w:rsidDel="00000000" w:rsidP="00000000" w:rsidRDefault="00000000" w:rsidRPr="00000000" w14:paraId="00000012">
      <w:pPr>
        <w:spacing w:line="276" w:lineRule="auto"/>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Acerca de Moyo</w:t>
      </w:r>
    </w:p>
    <w:p w:rsidR="00000000" w:rsidDel="00000000" w:rsidP="00000000" w:rsidRDefault="00000000" w:rsidRPr="00000000" w14:paraId="00000013">
      <w:pPr>
        <w:spacing w:line="276" w:lineRule="auto"/>
        <w:jc w:val="both"/>
        <w:rPr>
          <w:rFonts w:ascii="Proxima Nova" w:cs="Proxima Nova" w:eastAsia="Proxima Nova" w:hAnsi="Proxima Nova"/>
          <w:b w:val="1"/>
          <w:sz w:val="20"/>
          <w:szCs w:val="20"/>
        </w:rPr>
      </w:pPr>
      <w:r w:rsidDel="00000000" w:rsidR="00000000" w:rsidRPr="00000000">
        <w:rPr>
          <w:rtl w:val="0"/>
        </w:rPr>
      </w:r>
    </w:p>
    <w:p w:rsidR="00000000" w:rsidDel="00000000" w:rsidP="00000000" w:rsidRDefault="00000000" w:rsidRPr="00000000" w14:paraId="00000014">
      <w:pPr>
        <w:spacing w:line="276"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Moyo es una marca mexicana fundada en 2008 que forma parte de Grupo Herdez desde 2019, creadora de la nieve de yogurt sin grasa, bajo una receta originaria de Bulgaria. Moyo está en constante innovación para desarrollar nuevos sabores hechos con ingredientes de origen natural de la mejor calidad, acompañados de toppings para brindar un postre fresco, divertido, personalizable y delicioso para disfrutarse en cualquier momento del día. </w:t>
      </w:r>
    </w:p>
    <w:p w:rsidR="00000000" w:rsidDel="00000000" w:rsidP="00000000" w:rsidRDefault="00000000" w:rsidRPr="00000000" w14:paraId="00000015">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6">
      <w:pPr>
        <w:spacing w:line="276" w:lineRule="auto"/>
        <w:jc w:val="both"/>
        <w:rPr>
          <w:rFonts w:ascii="Open Sans" w:cs="Open Sans" w:eastAsia="Open Sans" w:hAnsi="Open Sans"/>
          <w:sz w:val="20"/>
          <w:szCs w:val="20"/>
          <w:highlight w:val="white"/>
        </w:rPr>
      </w:pPr>
      <w:r w:rsidDel="00000000" w:rsidR="00000000" w:rsidRPr="00000000">
        <w:rPr>
          <w:rFonts w:ascii="Open Sans" w:cs="Open Sans" w:eastAsia="Open Sans" w:hAnsi="Open Sans"/>
          <w:b w:val="1"/>
          <w:sz w:val="20"/>
          <w:szCs w:val="20"/>
          <w:highlight w:val="white"/>
          <w:rtl w:val="0"/>
        </w:rPr>
        <w:t xml:space="preserve">Síguenos en:</w:t>
      </w:r>
      <w:r w:rsidDel="00000000" w:rsidR="00000000" w:rsidRPr="00000000">
        <w:rPr>
          <w:rtl w:val="0"/>
        </w:rPr>
      </w:r>
    </w:p>
    <w:p w:rsidR="00000000" w:rsidDel="00000000" w:rsidP="00000000" w:rsidRDefault="00000000" w:rsidRPr="00000000" w14:paraId="00000017">
      <w:pPr>
        <w:spacing w:line="276" w:lineRule="auto"/>
        <w:jc w:val="both"/>
        <w:rPr>
          <w:rFonts w:ascii="Proxima Nova" w:cs="Proxima Nova" w:eastAsia="Proxima Nova" w:hAnsi="Proxima Nova"/>
        </w:rPr>
      </w:pPr>
      <w:r w:rsidDel="00000000" w:rsidR="00000000" w:rsidRPr="00000000">
        <w:rPr>
          <w:rFonts w:ascii="Open Sans" w:cs="Open Sans" w:eastAsia="Open Sans" w:hAnsi="Open Sans"/>
          <w:sz w:val="20"/>
          <w:szCs w:val="20"/>
          <w:rtl w:val="0"/>
        </w:rPr>
        <w:t xml:space="preserve">Facebook: </w:t>
      </w:r>
      <w:hyperlink r:id="rId10">
        <w:r w:rsidDel="00000000" w:rsidR="00000000" w:rsidRPr="00000000">
          <w:rPr>
            <w:rFonts w:ascii="Open Sans" w:cs="Open Sans" w:eastAsia="Open Sans" w:hAnsi="Open Sans"/>
            <w:color w:val="1155cc"/>
            <w:sz w:val="20"/>
            <w:szCs w:val="20"/>
            <w:u w:val="single"/>
            <w:rtl w:val="0"/>
          </w:rPr>
          <w:t xml:space="preserve">MoyoYogurt</w:t>
        </w:r>
      </w:hyperlink>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18">
      <w:pPr>
        <w:jc w:val="both"/>
        <w:rPr>
          <w:rFonts w:ascii="Proxima Nova" w:cs="Proxima Nova" w:eastAsia="Proxima Nova" w:hAnsi="Proxima Nova"/>
          <w:sz w:val="21"/>
          <w:szCs w:val="21"/>
          <w:highlight w:val="white"/>
        </w:rPr>
      </w:pPr>
      <w:r w:rsidDel="00000000" w:rsidR="00000000" w:rsidRPr="00000000">
        <w:rPr>
          <w:rtl w:val="0"/>
        </w:rPr>
      </w:r>
    </w:p>
    <w:sectPr>
      <w:headerReference r:id="rId11" w:type="default"/>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Víctor Manuel Aramis Sánchez Pimentel" w:id="0" w:date="2022-12-20T20:13:51Z">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Hola @smonroyc@herdez.com Ya hicimos los ajustes que dejaste esta mañana al contenido. Redactamos todo desde un punto de vista más divertido y sólo dejamos un dato del "por qué nos encanta el chocolate" pero con una redacción menos aburrida y más fresca.</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Igualmente usamos algunas de las palabras clave de los pilares de MKT para 2023.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Quedamos atentos a tu OK y a la elección del título.</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C.C. @paola.melo@another.co</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Sara Monroy Camacho_</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1727200</wp:posOffset>
          </wp:positionH>
          <wp:positionV relativeFrom="paragraph">
            <wp:posOffset>82550</wp:posOffset>
          </wp:positionV>
          <wp:extent cx="2147888" cy="556226"/>
          <wp:effectExtent b="0" l="0" r="0" t="0"/>
          <wp:wrapTopAndBottom distB="19050" distT="1905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47888" cy="55622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eader" Target="header1.xml"/><Relationship Id="rId10" Type="http://schemas.openxmlformats.org/officeDocument/2006/relationships/hyperlink" Target="https://www.facebook.com/MoyoYogurt" TargetMode="External"/><Relationship Id="rId9" Type="http://schemas.openxmlformats.org/officeDocument/2006/relationships/hyperlink" Target="https://www.facebook.com/MoyoYogurt"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moyo.com.mx/mexico/" TargetMode="External"/><Relationship Id="rId8" Type="http://schemas.openxmlformats.org/officeDocument/2006/relationships/hyperlink" Target="https://unamglobal.unam.mx/por-que-comer-chocolate-hace-feliz-a-la-gente/#:~:text=Los%20componentes%20que%20posee%20el,naturales%20que%20posee%20el%20caca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